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EC" w:rsidRDefault="00A367EC" w:rsidP="00E32632">
      <w:pPr>
        <w:rPr>
          <w:rFonts w:ascii="Arial" w:hAnsi="Arial" w:cs="Arial"/>
          <w:b/>
          <w:sz w:val="20"/>
          <w:szCs w:val="28"/>
        </w:rPr>
      </w:pPr>
      <w:proofErr w:type="gramStart"/>
      <w:r>
        <w:rPr>
          <w:rFonts w:ascii="Arial" w:hAnsi="Arial" w:cs="Arial"/>
          <w:b/>
          <w:sz w:val="20"/>
          <w:szCs w:val="28"/>
        </w:rPr>
        <w:t>Lab activity for the week of March 3, 2014.</w:t>
      </w:r>
      <w:proofErr w:type="gramEnd"/>
      <w:r>
        <w:rPr>
          <w:rFonts w:ascii="Arial" w:hAnsi="Arial" w:cs="Arial"/>
          <w:b/>
          <w:sz w:val="20"/>
          <w:szCs w:val="28"/>
        </w:rPr>
        <w:t xml:space="preserve">  </w:t>
      </w:r>
      <w:r>
        <w:rPr>
          <w:rFonts w:ascii="Arial" w:hAnsi="Arial" w:cs="Arial"/>
          <w:b/>
          <w:sz w:val="20"/>
          <w:szCs w:val="28"/>
        </w:rPr>
        <w:tab/>
      </w:r>
      <w:r>
        <w:rPr>
          <w:rFonts w:ascii="Arial" w:hAnsi="Arial" w:cs="Arial"/>
          <w:b/>
          <w:sz w:val="20"/>
          <w:szCs w:val="28"/>
        </w:rPr>
        <w:tab/>
        <w:t>BIEB100</w:t>
      </w:r>
      <w:bookmarkStart w:id="0" w:name="_GoBack"/>
      <w:bookmarkEnd w:id="0"/>
    </w:p>
    <w:p w:rsidR="00A367EC" w:rsidRDefault="00A367EC" w:rsidP="00E32632">
      <w:pPr>
        <w:rPr>
          <w:rFonts w:ascii="Arial" w:hAnsi="Arial" w:cs="Arial"/>
          <w:b/>
          <w:sz w:val="20"/>
          <w:szCs w:val="28"/>
        </w:rPr>
      </w:pPr>
    </w:p>
    <w:p w:rsidR="00E32632" w:rsidRPr="00D32519" w:rsidRDefault="00E32632" w:rsidP="00E32632">
      <w:pPr>
        <w:rPr>
          <w:rFonts w:ascii="Arial" w:hAnsi="Arial" w:cs="Arial"/>
          <w:b/>
          <w:sz w:val="20"/>
          <w:szCs w:val="28"/>
        </w:rPr>
      </w:pPr>
      <w:r w:rsidRPr="00D32519">
        <w:rPr>
          <w:rFonts w:ascii="Arial" w:hAnsi="Arial" w:cs="Arial"/>
          <w:b/>
          <w:sz w:val="20"/>
          <w:szCs w:val="28"/>
        </w:rPr>
        <w:t>Memorizing Letters?</w:t>
      </w:r>
    </w:p>
    <w:p w:rsidR="00E32632" w:rsidRPr="00D32519" w:rsidRDefault="00E32632" w:rsidP="00E32632">
      <w:pPr>
        <w:rPr>
          <w:rFonts w:ascii="Arial" w:hAnsi="Arial" w:cs="Arial"/>
          <w:b/>
          <w:sz w:val="20"/>
          <w:szCs w:val="28"/>
        </w:rPr>
      </w:pPr>
    </w:p>
    <w:p w:rsidR="003E7E99" w:rsidRPr="00D32519" w:rsidRDefault="00E32632" w:rsidP="00E32632">
      <w:pPr>
        <w:rPr>
          <w:rFonts w:ascii="Arial" w:hAnsi="Arial" w:cs="Arial"/>
          <w:sz w:val="20"/>
          <w:szCs w:val="22"/>
        </w:rPr>
      </w:pPr>
      <w:r w:rsidRPr="00D32519">
        <w:rPr>
          <w:rFonts w:ascii="Arial" w:hAnsi="Arial" w:cs="Arial"/>
          <w:sz w:val="20"/>
          <w:szCs w:val="22"/>
        </w:rPr>
        <w:t xml:space="preserve">Can people better memorize letters if they are presented in recognizable groupings than if they are not?  </w:t>
      </w:r>
      <w:r w:rsidR="003E7E99" w:rsidRPr="00D32519">
        <w:rPr>
          <w:rFonts w:ascii="Arial" w:hAnsi="Arial" w:cs="Arial"/>
          <w:sz w:val="20"/>
          <w:szCs w:val="22"/>
        </w:rPr>
        <w:t xml:space="preserve">You are going to investigate this question.  You will be randomly assigned into one of three groups.  Each group is going to be </w:t>
      </w:r>
      <w:r w:rsidRPr="00D32519">
        <w:rPr>
          <w:rFonts w:ascii="Arial" w:hAnsi="Arial" w:cs="Arial"/>
          <w:sz w:val="20"/>
          <w:szCs w:val="22"/>
        </w:rPr>
        <w:t xml:space="preserve">given a sequence of 30 letters to memorize in 20 seconds.  </w:t>
      </w:r>
      <w:r w:rsidR="003E7E99" w:rsidRPr="00D32519">
        <w:rPr>
          <w:rFonts w:ascii="Arial" w:hAnsi="Arial" w:cs="Arial"/>
          <w:sz w:val="20"/>
          <w:szCs w:val="22"/>
        </w:rPr>
        <w:t>One group will be</w:t>
      </w:r>
      <w:r w:rsidRPr="00D32519">
        <w:rPr>
          <w:rFonts w:ascii="Arial" w:hAnsi="Arial" w:cs="Arial"/>
          <w:sz w:val="20"/>
          <w:szCs w:val="22"/>
        </w:rPr>
        <w:t xml:space="preserve"> given the letters in recognizable three-letter groupings.  </w:t>
      </w:r>
      <w:r w:rsidR="003E7E99" w:rsidRPr="00D32519">
        <w:rPr>
          <w:rFonts w:ascii="Arial" w:hAnsi="Arial" w:cs="Arial"/>
          <w:sz w:val="20"/>
          <w:szCs w:val="22"/>
        </w:rPr>
        <w:t>Another group will be given</w:t>
      </w:r>
      <w:r w:rsidRPr="00D32519">
        <w:rPr>
          <w:rFonts w:ascii="Arial" w:hAnsi="Arial" w:cs="Arial"/>
          <w:sz w:val="20"/>
          <w:szCs w:val="22"/>
        </w:rPr>
        <w:t xml:space="preserve"> the exact same letters in the same</w:t>
      </w:r>
      <w:r w:rsidR="003E7E99" w:rsidRPr="00D32519">
        <w:rPr>
          <w:rFonts w:ascii="Arial" w:hAnsi="Arial" w:cs="Arial"/>
          <w:sz w:val="20"/>
          <w:szCs w:val="22"/>
        </w:rPr>
        <w:t xml:space="preserve"> order, but the groupings will vary</w:t>
      </w:r>
      <w:r w:rsidRPr="00D32519">
        <w:rPr>
          <w:rFonts w:ascii="Arial" w:hAnsi="Arial" w:cs="Arial"/>
          <w:sz w:val="20"/>
          <w:szCs w:val="22"/>
        </w:rPr>
        <w:t xml:space="preserve"> in size and </w:t>
      </w:r>
      <w:r w:rsidR="003E7E99" w:rsidRPr="00D32519">
        <w:rPr>
          <w:rFonts w:ascii="Arial" w:hAnsi="Arial" w:cs="Arial"/>
          <w:sz w:val="20"/>
          <w:szCs w:val="22"/>
        </w:rPr>
        <w:t>will</w:t>
      </w:r>
      <w:r w:rsidRPr="00D32519">
        <w:rPr>
          <w:rFonts w:ascii="Arial" w:hAnsi="Arial" w:cs="Arial"/>
          <w:sz w:val="20"/>
          <w:szCs w:val="22"/>
        </w:rPr>
        <w:t xml:space="preserve"> not include recognizable chunks</w:t>
      </w:r>
      <w:r w:rsidR="003E7E99" w:rsidRPr="00D32519">
        <w:rPr>
          <w:rFonts w:ascii="Arial" w:hAnsi="Arial" w:cs="Arial"/>
          <w:sz w:val="20"/>
          <w:szCs w:val="22"/>
        </w:rPr>
        <w:t>. A third group will be given the letter in one solid block.</w:t>
      </w:r>
      <w:r w:rsidRPr="00D32519">
        <w:rPr>
          <w:rFonts w:ascii="Arial" w:hAnsi="Arial" w:cs="Arial"/>
          <w:sz w:val="20"/>
          <w:szCs w:val="22"/>
        </w:rPr>
        <w:t xml:space="preserve"> After 20 seconds of studying the letters, </w:t>
      </w:r>
      <w:r w:rsidR="003E7E99" w:rsidRPr="00D32519">
        <w:rPr>
          <w:rFonts w:ascii="Arial" w:hAnsi="Arial" w:cs="Arial"/>
          <w:sz w:val="20"/>
          <w:szCs w:val="22"/>
        </w:rPr>
        <w:t xml:space="preserve">you will </w:t>
      </w:r>
      <w:r w:rsidRPr="00D32519">
        <w:rPr>
          <w:rFonts w:ascii="Arial" w:hAnsi="Arial" w:cs="Arial"/>
          <w:sz w:val="20"/>
          <w:szCs w:val="22"/>
        </w:rPr>
        <w:t xml:space="preserve">record as many letters as </w:t>
      </w:r>
      <w:r w:rsidR="003E7E99" w:rsidRPr="00D32519">
        <w:rPr>
          <w:rFonts w:ascii="Arial" w:hAnsi="Arial" w:cs="Arial"/>
          <w:sz w:val="20"/>
          <w:szCs w:val="22"/>
        </w:rPr>
        <w:t xml:space="preserve">you can </w:t>
      </w:r>
      <w:r w:rsidRPr="00D32519">
        <w:rPr>
          <w:rFonts w:ascii="Arial" w:hAnsi="Arial" w:cs="Arial"/>
          <w:sz w:val="20"/>
          <w:szCs w:val="22"/>
        </w:rPr>
        <w:t xml:space="preserve">remember.  </w:t>
      </w:r>
      <w:r w:rsidR="003E7E99" w:rsidRPr="00D32519">
        <w:rPr>
          <w:rFonts w:ascii="Arial" w:hAnsi="Arial" w:cs="Arial"/>
          <w:sz w:val="20"/>
          <w:szCs w:val="22"/>
        </w:rPr>
        <w:t>Your score will be</w:t>
      </w:r>
      <w:r w:rsidRPr="00D32519">
        <w:rPr>
          <w:rFonts w:ascii="Arial" w:hAnsi="Arial" w:cs="Arial"/>
          <w:sz w:val="20"/>
          <w:szCs w:val="22"/>
        </w:rPr>
        <w:t xml:space="preserve"> the number of letters memorized correctly before </w:t>
      </w:r>
      <w:r w:rsidR="003E7E99" w:rsidRPr="00D32519">
        <w:rPr>
          <w:rFonts w:ascii="Arial" w:hAnsi="Arial" w:cs="Arial"/>
          <w:sz w:val="20"/>
          <w:szCs w:val="22"/>
        </w:rPr>
        <w:t>your</w:t>
      </w:r>
      <w:r w:rsidRPr="00D32519">
        <w:rPr>
          <w:rFonts w:ascii="Arial" w:hAnsi="Arial" w:cs="Arial"/>
          <w:sz w:val="20"/>
          <w:szCs w:val="22"/>
        </w:rPr>
        <w:t xml:space="preserve"> first mistake.  The conjecture</w:t>
      </w:r>
      <w:r w:rsidR="003E7E99" w:rsidRPr="00D32519">
        <w:rPr>
          <w:rFonts w:ascii="Arial" w:hAnsi="Arial" w:cs="Arial"/>
          <w:sz w:val="20"/>
          <w:szCs w:val="22"/>
        </w:rPr>
        <w:t xml:space="preserve"> is</w:t>
      </w:r>
      <w:r w:rsidRPr="00D32519">
        <w:rPr>
          <w:rFonts w:ascii="Arial" w:hAnsi="Arial" w:cs="Arial"/>
          <w:sz w:val="20"/>
          <w:szCs w:val="22"/>
        </w:rPr>
        <w:t xml:space="preserve"> that </w:t>
      </w:r>
      <w:r w:rsidR="003E7E99" w:rsidRPr="00D32519">
        <w:rPr>
          <w:rFonts w:ascii="Arial" w:hAnsi="Arial" w:cs="Arial"/>
          <w:sz w:val="20"/>
          <w:szCs w:val="22"/>
        </w:rPr>
        <w:t xml:space="preserve">recognizable groupings help people memorize. </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b/>
          <w:sz w:val="20"/>
          <w:szCs w:val="22"/>
        </w:rPr>
      </w:pPr>
      <w:r w:rsidRPr="00D32519">
        <w:rPr>
          <w:rFonts w:ascii="Arial" w:hAnsi="Arial" w:cs="Arial"/>
          <w:b/>
          <w:sz w:val="20"/>
          <w:szCs w:val="22"/>
        </w:rPr>
        <w:t>Step 1: Ask a research question</w:t>
      </w:r>
    </w:p>
    <w:p w:rsidR="00E32632" w:rsidRPr="00D32519" w:rsidRDefault="00E32632" w:rsidP="00E32632">
      <w:pPr>
        <w:rPr>
          <w:rFonts w:ascii="Arial" w:hAnsi="Arial" w:cs="Arial"/>
          <w:b/>
          <w:sz w:val="20"/>
          <w:szCs w:val="22"/>
        </w:rPr>
      </w:pPr>
    </w:p>
    <w:p w:rsidR="00E32632" w:rsidRPr="00D32519" w:rsidRDefault="00E32632" w:rsidP="00E32632">
      <w:pPr>
        <w:numPr>
          <w:ilvl w:val="0"/>
          <w:numId w:val="2"/>
        </w:numPr>
        <w:rPr>
          <w:rFonts w:ascii="Arial" w:hAnsi="Arial" w:cs="Arial"/>
          <w:sz w:val="20"/>
          <w:szCs w:val="22"/>
        </w:rPr>
      </w:pPr>
      <w:r w:rsidRPr="00D32519">
        <w:rPr>
          <w:rFonts w:ascii="Arial" w:hAnsi="Arial" w:cs="Arial"/>
          <w:sz w:val="20"/>
          <w:szCs w:val="22"/>
        </w:rPr>
        <w:t>State the research question.</w:t>
      </w:r>
      <w:r w:rsidR="003E7E99" w:rsidRPr="00D32519">
        <w:rPr>
          <w:rFonts w:ascii="Arial" w:hAnsi="Arial" w:cs="Arial"/>
          <w:sz w:val="20"/>
          <w:szCs w:val="22"/>
        </w:rPr>
        <w:t xml:space="preserve"> Be more specific than the last sentence of the paragraph above.  Phrase the question in terms of how you would conjecture the scores would vary between groups.</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b/>
          <w:sz w:val="20"/>
          <w:szCs w:val="22"/>
        </w:rPr>
      </w:pPr>
      <w:r w:rsidRPr="00D32519">
        <w:rPr>
          <w:rFonts w:ascii="Arial" w:hAnsi="Arial" w:cs="Arial"/>
          <w:b/>
          <w:sz w:val="20"/>
          <w:szCs w:val="22"/>
        </w:rPr>
        <w:t>Step 2: Design a study</w:t>
      </w:r>
      <w:r w:rsidR="00F17977" w:rsidRPr="00D32519">
        <w:rPr>
          <w:rFonts w:ascii="Arial" w:hAnsi="Arial" w:cs="Arial"/>
          <w:b/>
          <w:sz w:val="20"/>
          <w:szCs w:val="22"/>
        </w:rPr>
        <w:t xml:space="preserve"> and collect data</w:t>
      </w:r>
    </w:p>
    <w:p w:rsidR="00E32632" w:rsidRPr="00D32519" w:rsidRDefault="00E32632" w:rsidP="00E32632">
      <w:pPr>
        <w:rPr>
          <w:rFonts w:ascii="Arial" w:hAnsi="Arial" w:cs="Arial"/>
          <w:sz w:val="20"/>
          <w:szCs w:val="22"/>
        </w:rPr>
      </w:pPr>
    </w:p>
    <w:p w:rsidR="00E32632" w:rsidRPr="00D32519" w:rsidRDefault="00E32632" w:rsidP="00E32632">
      <w:pPr>
        <w:numPr>
          <w:ilvl w:val="0"/>
          <w:numId w:val="2"/>
        </w:numPr>
        <w:rPr>
          <w:rFonts w:ascii="Arial" w:hAnsi="Arial" w:cs="Arial"/>
          <w:sz w:val="20"/>
          <w:szCs w:val="22"/>
        </w:rPr>
      </w:pPr>
      <w:r w:rsidRPr="00D32519">
        <w:rPr>
          <w:rFonts w:ascii="Arial" w:hAnsi="Arial" w:cs="Arial"/>
          <w:sz w:val="20"/>
          <w:szCs w:val="22"/>
        </w:rPr>
        <w:t>Is this a randomized experiment or an observational study?  Explain how you know.</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numPr>
          <w:ilvl w:val="0"/>
          <w:numId w:val="2"/>
        </w:numPr>
        <w:rPr>
          <w:rFonts w:ascii="Arial" w:hAnsi="Arial" w:cs="Arial"/>
          <w:sz w:val="20"/>
          <w:szCs w:val="22"/>
        </w:rPr>
      </w:pPr>
      <w:r w:rsidRPr="00D32519">
        <w:rPr>
          <w:rFonts w:ascii="Arial" w:hAnsi="Arial" w:cs="Arial"/>
          <w:sz w:val="20"/>
          <w:szCs w:val="22"/>
        </w:rPr>
        <w:t>What are the observational units?</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numPr>
          <w:ilvl w:val="0"/>
          <w:numId w:val="2"/>
        </w:numPr>
        <w:rPr>
          <w:rFonts w:ascii="Arial" w:hAnsi="Arial" w:cs="Arial"/>
          <w:sz w:val="20"/>
          <w:szCs w:val="22"/>
        </w:rPr>
      </w:pPr>
      <w:r w:rsidRPr="00D32519">
        <w:rPr>
          <w:rFonts w:ascii="Arial" w:hAnsi="Arial" w:cs="Arial"/>
          <w:sz w:val="20"/>
          <w:szCs w:val="22"/>
        </w:rPr>
        <w:t>What variables are measured/recorded on each observational unit?</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numPr>
          <w:ilvl w:val="0"/>
          <w:numId w:val="2"/>
        </w:numPr>
        <w:rPr>
          <w:rFonts w:ascii="Arial" w:hAnsi="Arial" w:cs="Arial"/>
          <w:sz w:val="20"/>
          <w:szCs w:val="22"/>
        </w:rPr>
      </w:pPr>
      <w:r w:rsidRPr="00D32519">
        <w:rPr>
          <w:rFonts w:ascii="Arial" w:hAnsi="Arial" w:cs="Arial"/>
          <w:sz w:val="20"/>
          <w:szCs w:val="22"/>
        </w:rPr>
        <w:t>Is there an explanatory/response relationship for these variables? Classify the variable in this study as categorical or quantitative.</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E32632" w:rsidP="00E32632">
      <w:pPr>
        <w:numPr>
          <w:ilvl w:val="0"/>
          <w:numId w:val="2"/>
        </w:numPr>
        <w:spacing w:after="200" w:line="276" w:lineRule="auto"/>
        <w:rPr>
          <w:rFonts w:ascii="Arial" w:hAnsi="Arial" w:cs="Arial"/>
          <w:sz w:val="20"/>
          <w:szCs w:val="22"/>
        </w:rPr>
      </w:pPr>
      <w:r w:rsidRPr="00D32519">
        <w:rPr>
          <w:rFonts w:ascii="Arial" w:hAnsi="Arial" w:cs="Arial"/>
          <w:sz w:val="20"/>
          <w:szCs w:val="22"/>
        </w:rPr>
        <w:t>State the null and alternative hypotheses to be investigated with this study.</w:t>
      </w:r>
      <w:r w:rsidR="00E7197C" w:rsidRPr="00D32519">
        <w:rPr>
          <w:rFonts w:ascii="Arial" w:hAnsi="Arial" w:cs="Arial"/>
          <w:sz w:val="20"/>
          <w:szCs w:val="22"/>
        </w:rPr>
        <w:t xml:space="preserve"> </w:t>
      </w:r>
    </w:p>
    <w:p w:rsidR="00E32632" w:rsidRPr="00D32519" w:rsidRDefault="00E32632" w:rsidP="00E32632">
      <w:pPr>
        <w:rPr>
          <w:rFonts w:ascii="Arial" w:hAnsi="Arial" w:cs="Arial"/>
          <w:sz w:val="20"/>
          <w:szCs w:val="22"/>
        </w:rPr>
      </w:pPr>
    </w:p>
    <w:p w:rsidR="008D117A" w:rsidRPr="00D32519" w:rsidRDefault="008D117A" w:rsidP="00E32632">
      <w:pPr>
        <w:rPr>
          <w:rFonts w:ascii="Arial" w:hAnsi="Arial" w:cs="Arial"/>
          <w:sz w:val="20"/>
          <w:szCs w:val="22"/>
        </w:rPr>
      </w:pPr>
    </w:p>
    <w:p w:rsidR="008D117A" w:rsidRPr="00D32519" w:rsidRDefault="008D117A" w:rsidP="00E32632">
      <w:pPr>
        <w:rPr>
          <w:rFonts w:ascii="Arial" w:hAnsi="Arial" w:cs="Arial"/>
          <w:sz w:val="20"/>
          <w:szCs w:val="22"/>
        </w:rPr>
      </w:pPr>
    </w:p>
    <w:p w:rsidR="008D117A" w:rsidRPr="00D32519" w:rsidRDefault="008D117A" w:rsidP="00E32632">
      <w:pPr>
        <w:rPr>
          <w:rFonts w:ascii="Arial" w:hAnsi="Arial" w:cs="Arial"/>
          <w:sz w:val="20"/>
          <w:szCs w:val="22"/>
        </w:rPr>
      </w:pPr>
    </w:p>
    <w:p w:rsidR="00E32632" w:rsidRPr="00D32519" w:rsidRDefault="00E32632" w:rsidP="00E32632">
      <w:pPr>
        <w:rPr>
          <w:rFonts w:ascii="Arial" w:hAnsi="Arial" w:cs="Arial"/>
          <w:sz w:val="20"/>
          <w:szCs w:val="22"/>
        </w:rPr>
      </w:pPr>
    </w:p>
    <w:p w:rsidR="008D117A" w:rsidRPr="00D32519" w:rsidRDefault="003E7E99" w:rsidP="008D117A">
      <w:pPr>
        <w:rPr>
          <w:rFonts w:ascii="Arial" w:hAnsi="Arial" w:cs="Arial"/>
          <w:sz w:val="20"/>
          <w:szCs w:val="22"/>
        </w:rPr>
      </w:pPr>
      <w:r w:rsidRPr="00D32519">
        <w:rPr>
          <w:rFonts w:ascii="Arial" w:hAnsi="Arial" w:cs="Arial"/>
          <w:b/>
          <w:sz w:val="20"/>
          <w:szCs w:val="22"/>
        </w:rPr>
        <w:t xml:space="preserve">7. </w:t>
      </w:r>
      <w:r w:rsidRPr="00D32519">
        <w:rPr>
          <w:rFonts w:ascii="Arial" w:hAnsi="Arial" w:cs="Arial"/>
          <w:sz w:val="20"/>
          <w:szCs w:val="22"/>
        </w:rPr>
        <w:t xml:space="preserve"> Enter the class data into the multiple means applet (</w:t>
      </w:r>
      <w:hyperlink r:id="rId6" w:history="1">
        <w:r w:rsidRPr="00D32519">
          <w:rPr>
            <w:rStyle w:val="Hyperlink"/>
            <w:rFonts w:ascii="Arial" w:hAnsi="Arial" w:cs="Arial"/>
            <w:sz w:val="20"/>
            <w:szCs w:val="22"/>
          </w:rPr>
          <w:t>http://www.rossmanchance.com/applets/AnovaShuffle.htm?hideExtras=2</w:t>
        </w:r>
      </w:hyperlink>
      <w:r w:rsidRPr="00D32519">
        <w:rPr>
          <w:rFonts w:ascii="Arial" w:hAnsi="Arial" w:cs="Arial"/>
          <w:sz w:val="20"/>
          <w:szCs w:val="22"/>
        </w:rPr>
        <w:t>)</w:t>
      </w:r>
    </w:p>
    <w:p w:rsidR="00E32632" w:rsidRPr="00D32519" w:rsidRDefault="00E32632" w:rsidP="00E32632">
      <w:pPr>
        <w:rPr>
          <w:rFonts w:ascii="Arial" w:hAnsi="Arial" w:cs="Arial"/>
          <w:sz w:val="20"/>
          <w:szCs w:val="22"/>
        </w:rPr>
      </w:pPr>
    </w:p>
    <w:p w:rsidR="00EB4C18" w:rsidRPr="00D32519" w:rsidRDefault="00F17977" w:rsidP="00E32632">
      <w:pPr>
        <w:rPr>
          <w:rFonts w:ascii="Arial" w:hAnsi="Arial" w:cs="Arial"/>
          <w:b/>
          <w:sz w:val="20"/>
          <w:szCs w:val="22"/>
        </w:rPr>
      </w:pPr>
      <w:r w:rsidRPr="00D32519">
        <w:rPr>
          <w:rFonts w:ascii="Arial" w:hAnsi="Arial" w:cs="Arial"/>
          <w:b/>
          <w:sz w:val="20"/>
          <w:szCs w:val="22"/>
        </w:rPr>
        <w:t>Step 3</w:t>
      </w:r>
      <w:r w:rsidR="00E32632" w:rsidRPr="00D32519">
        <w:rPr>
          <w:rFonts w:ascii="Arial" w:hAnsi="Arial" w:cs="Arial"/>
          <w:b/>
          <w:sz w:val="20"/>
          <w:szCs w:val="22"/>
        </w:rPr>
        <w:t>: Explore the data</w:t>
      </w:r>
    </w:p>
    <w:p w:rsidR="00E32632" w:rsidRPr="00D32519" w:rsidRDefault="00E32632" w:rsidP="00E32632">
      <w:pPr>
        <w:rPr>
          <w:rFonts w:ascii="Arial" w:hAnsi="Arial" w:cs="Arial"/>
          <w:sz w:val="20"/>
          <w:szCs w:val="22"/>
        </w:rPr>
      </w:pPr>
    </w:p>
    <w:p w:rsidR="008D117A" w:rsidRPr="00D32519" w:rsidRDefault="008D117A" w:rsidP="00E32632">
      <w:pPr>
        <w:numPr>
          <w:ilvl w:val="0"/>
          <w:numId w:val="2"/>
        </w:numPr>
        <w:rPr>
          <w:rFonts w:ascii="Arial" w:hAnsi="Arial" w:cs="Arial"/>
          <w:sz w:val="20"/>
          <w:szCs w:val="22"/>
        </w:rPr>
      </w:pPr>
      <w:r w:rsidRPr="00D32519">
        <w:rPr>
          <w:rFonts w:ascii="Arial" w:hAnsi="Arial" w:cs="Arial"/>
          <w:sz w:val="20"/>
          <w:szCs w:val="22"/>
        </w:rPr>
        <w:t>Report the following:</w:t>
      </w:r>
    </w:p>
    <w:p w:rsidR="008D117A" w:rsidRPr="00D32519" w:rsidRDefault="008D117A" w:rsidP="008D117A">
      <w:pPr>
        <w:ind w:left="360"/>
        <w:rPr>
          <w:rFonts w:ascii="Arial" w:hAnsi="Arial" w:cs="Arial"/>
          <w:sz w:val="20"/>
          <w:szCs w:val="22"/>
        </w:rPr>
      </w:pPr>
    </w:p>
    <w:p w:rsidR="008D117A" w:rsidRPr="00D32519" w:rsidRDefault="008D117A" w:rsidP="008D117A">
      <w:pPr>
        <w:ind w:left="360"/>
        <w:rPr>
          <w:rFonts w:ascii="Arial" w:hAnsi="Arial" w:cs="Arial"/>
          <w:sz w:val="20"/>
          <w:szCs w:val="22"/>
        </w:rPr>
      </w:pPr>
      <w:r w:rsidRPr="00D32519">
        <w:rPr>
          <w:rFonts w:ascii="Arial" w:hAnsi="Arial" w:cs="Arial"/>
          <w:sz w:val="20"/>
          <w:szCs w:val="22"/>
        </w:rPr>
        <w:t>Mean number of letters memorized in</w:t>
      </w:r>
      <w:r w:rsidR="00D32519" w:rsidRPr="00D32519">
        <w:rPr>
          <w:rFonts w:ascii="Arial" w:hAnsi="Arial" w:cs="Arial"/>
          <w:sz w:val="20"/>
          <w:szCs w:val="22"/>
        </w:rPr>
        <w:t xml:space="preserve"> the recognizable group</w:t>
      </w:r>
      <w:r w:rsidRPr="00D32519">
        <w:rPr>
          <w:rFonts w:ascii="Arial" w:hAnsi="Arial" w:cs="Arial"/>
          <w:sz w:val="20"/>
          <w:szCs w:val="22"/>
        </w:rPr>
        <w:t>________</w:t>
      </w:r>
    </w:p>
    <w:p w:rsidR="008D117A" w:rsidRPr="00D32519" w:rsidRDefault="008D117A" w:rsidP="008D117A">
      <w:pPr>
        <w:ind w:left="360"/>
        <w:rPr>
          <w:rFonts w:ascii="Arial" w:hAnsi="Arial" w:cs="Arial"/>
          <w:sz w:val="20"/>
          <w:szCs w:val="22"/>
        </w:rPr>
      </w:pPr>
    </w:p>
    <w:p w:rsidR="008D117A" w:rsidRPr="00D32519" w:rsidRDefault="008D117A" w:rsidP="008D117A">
      <w:pPr>
        <w:ind w:left="360"/>
        <w:rPr>
          <w:rFonts w:ascii="Arial" w:hAnsi="Arial" w:cs="Arial"/>
          <w:sz w:val="20"/>
          <w:szCs w:val="22"/>
        </w:rPr>
      </w:pPr>
      <w:r w:rsidRPr="00D32519">
        <w:rPr>
          <w:rFonts w:ascii="Arial" w:hAnsi="Arial" w:cs="Arial"/>
          <w:sz w:val="20"/>
          <w:szCs w:val="22"/>
        </w:rPr>
        <w:t xml:space="preserve">SD of number of letters </w:t>
      </w:r>
      <w:r w:rsidR="00D32519" w:rsidRPr="00D32519">
        <w:rPr>
          <w:rFonts w:ascii="Arial" w:hAnsi="Arial" w:cs="Arial"/>
          <w:sz w:val="20"/>
          <w:szCs w:val="22"/>
        </w:rPr>
        <w:t>memorized in the recognizable group</w:t>
      </w:r>
      <w:r w:rsidRPr="00D32519">
        <w:rPr>
          <w:rFonts w:ascii="Arial" w:hAnsi="Arial" w:cs="Arial"/>
          <w:sz w:val="20"/>
          <w:szCs w:val="22"/>
        </w:rPr>
        <w:t>________</w:t>
      </w:r>
    </w:p>
    <w:p w:rsidR="008D117A" w:rsidRPr="00D32519" w:rsidRDefault="008D117A" w:rsidP="008D117A">
      <w:pPr>
        <w:ind w:left="360"/>
        <w:rPr>
          <w:rFonts w:ascii="Arial" w:hAnsi="Arial" w:cs="Arial"/>
          <w:sz w:val="20"/>
          <w:szCs w:val="22"/>
        </w:rPr>
      </w:pPr>
    </w:p>
    <w:p w:rsidR="008D117A" w:rsidRPr="00D32519" w:rsidRDefault="008D117A" w:rsidP="008D117A">
      <w:pPr>
        <w:ind w:left="360"/>
        <w:rPr>
          <w:rFonts w:ascii="Arial" w:hAnsi="Arial" w:cs="Arial"/>
          <w:sz w:val="20"/>
          <w:szCs w:val="22"/>
        </w:rPr>
      </w:pPr>
      <w:r w:rsidRPr="00D32519">
        <w:rPr>
          <w:rFonts w:ascii="Arial" w:hAnsi="Arial" w:cs="Arial"/>
          <w:sz w:val="20"/>
          <w:szCs w:val="22"/>
        </w:rPr>
        <w:t xml:space="preserve">Mean number of letters memorized </w:t>
      </w:r>
      <w:r w:rsidR="00D32519" w:rsidRPr="00D32519">
        <w:rPr>
          <w:rFonts w:ascii="Arial" w:hAnsi="Arial" w:cs="Arial"/>
          <w:sz w:val="20"/>
          <w:szCs w:val="22"/>
        </w:rPr>
        <w:t>in the</w:t>
      </w:r>
      <w:r w:rsidRPr="00D32519">
        <w:rPr>
          <w:rFonts w:ascii="Arial" w:hAnsi="Arial" w:cs="Arial"/>
          <w:sz w:val="20"/>
          <w:szCs w:val="22"/>
        </w:rPr>
        <w:t xml:space="preserve"> </w:t>
      </w:r>
      <w:r w:rsidR="00D32519" w:rsidRPr="00D32519">
        <w:rPr>
          <w:rFonts w:ascii="Arial" w:hAnsi="Arial" w:cs="Arial"/>
          <w:sz w:val="20"/>
          <w:szCs w:val="22"/>
        </w:rPr>
        <w:t>not-</w:t>
      </w:r>
      <w:r w:rsidRPr="00D32519">
        <w:rPr>
          <w:rFonts w:ascii="Arial" w:hAnsi="Arial" w:cs="Arial"/>
          <w:sz w:val="20"/>
          <w:szCs w:val="22"/>
        </w:rPr>
        <w:t>recognizable group________</w:t>
      </w:r>
    </w:p>
    <w:p w:rsidR="008D117A" w:rsidRPr="00D32519" w:rsidRDefault="008D117A" w:rsidP="008D117A">
      <w:pPr>
        <w:ind w:left="360"/>
        <w:rPr>
          <w:rFonts w:ascii="Arial" w:hAnsi="Arial" w:cs="Arial"/>
          <w:sz w:val="20"/>
          <w:szCs w:val="22"/>
        </w:rPr>
      </w:pPr>
    </w:p>
    <w:p w:rsidR="008D117A" w:rsidRPr="00D32519" w:rsidRDefault="008D117A" w:rsidP="008D117A">
      <w:pPr>
        <w:ind w:left="360"/>
        <w:rPr>
          <w:rFonts w:ascii="Arial" w:hAnsi="Arial" w:cs="Arial"/>
          <w:sz w:val="20"/>
          <w:szCs w:val="22"/>
        </w:rPr>
      </w:pPr>
      <w:r w:rsidRPr="00D32519">
        <w:rPr>
          <w:rFonts w:ascii="Arial" w:hAnsi="Arial" w:cs="Arial"/>
          <w:sz w:val="20"/>
          <w:szCs w:val="22"/>
        </w:rPr>
        <w:t>SD of numbe</w:t>
      </w:r>
      <w:r w:rsidR="00D32519" w:rsidRPr="00D32519">
        <w:rPr>
          <w:rFonts w:ascii="Arial" w:hAnsi="Arial" w:cs="Arial"/>
          <w:sz w:val="20"/>
          <w:szCs w:val="22"/>
        </w:rPr>
        <w:t xml:space="preserve">r of letters memorized </w:t>
      </w:r>
      <w:r w:rsidRPr="00D32519">
        <w:rPr>
          <w:rFonts w:ascii="Arial" w:hAnsi="Arial" w:cs="Arial"/>
          <w:sz w:val="20"/>
          <w:szCs w:val="22"/>
        </w:rPr>
        <w:t xml:space="preserve">in </w:t>
      </w:r>
      <w:r w:rsidR="00D32519" w:rsidRPr="00D32519">
        <w:rPr>
          <w:rFonts w:ascii="Arial" w:hAnsi="Arial" w:cs="Arial"/>
          <w:sz w:val="20"/>
          <w:szCs w:val="22"/>
        </w:rPr>
        <w:t>the not-recognizable group</w:t>
      </w:r>
      <w:r w:rsidRPr="00D32519">
        <w:rPr>
          <w:rFonts w:ascii="Arial" w:hAnsi="Arial" w:cs="Arial"/>
          <w:sz w:val="20"/>
          <w:szCs w:val="22"/>
        </w:rPr>
        <w:t>________</w:t>
      </w:r>
    </w:p>
    <w:p w:rsidR="008D117A" w:rsidRPr="00D32519" w:rsidRDefault="008D117A" w:rsidP="008D117A">
      <w:pPr>
        <w:ind w:left="360"/>
        <w:rPr>
          <w:rFonts w:ascii="Arial" w:hAnsi="Arial" w:cs="Arial"/>
          <w:sz w:val="20"/>
          <w:szCs w:val="22"/>
        </w:rPr>
      </w:pPr>
    </w:p>
    <w:p w:rsidR="00D32519" w:rsidRPr="00D32519" w:rsidRDefault="00D32519" w:rsidP="00D32519">
      <w:pPr>
        <w:ind w:left="360"/>
        <w:rPr>
          <w:rFonts w:ascii="Arial" w:hAnsi="Arial" w:cs="Arial"/>
          <w:sz w:val="20"/>
          <w:szCs w:val="22"/>
        </w:rPr>
      </w:pPr>
      <w:r w:rsidRPr="00D32519">
        <w:rPr>
          <w:rFonts w:ascii="Arial" w:hAnsi="Arial" w:cs="Arial"/>
          <w:sz w:val="20"/>
          <w:szCs w:val="22"/>
        </w:rPr>
        <w:t>Mean number of letters memorized in the solid block group ________</w:t>
      </w:r>
    </w:p>
    <w:p w:rsidR="00D32519" w:rsidRPr="00D32519" w:rsidRDefault="00D32519" w:rsidP="00D32519">
      <w:pPr>
        <w:ind w:left="360"/>
        <w:rPr>
          <w:rFonts w:ascii="Arial" w:hAnsi="Arial" w:cs="Arial"/>
          <w:sz w:val="20"/>
          <w:szCs w:val="22"/>
        </w:rPr>
      </w:pPr>
    </w:p>
    <w:p w:rsidR="00D32519" w:rsidRPr="00D32519" w:rsidRDefault="00D32519" w:rsidP="00D32519">
      <w:pPr>
        <w:ind w:left="360"/>
        <w:rPr>
          <w:rFonts w:ascii="Arial" w:hAnsi="Arial" w:cs="Arial"/>
          <w:sz w:val="20"/>
          <w:szCs w:val="22"/>
        </w:rPr>
      </w:pPr>
      <w:r w:rsidRPr="00D32519">
        <w:rPr>
          <w:rFonts w:ascii="Arial" w:hAnsi="Arial" w:cs="Arial"/>
          <w:sz w:val="20"/>
          <w:szCs w:val="22"/>
        </w:rPr>
        <w:t>SD of number of letters memorized in the solid block group________</w:t>
      </w:r>
    </w:p>
    <w:p w:rsidR="00D32519" w:rsidRPr="00D32519" w:rsidRDefault="00D32519" w:rsidP="008D117A">
      <w:pPr>
        <w:ind w:left="360"/>
        <w:rPr>
          <w:rFonts w:ascii="Arial" w:hAnsi="Arial" w:cs="Arial"/>
          <w:sz w:val="20"/>
          <w:szCs w:val="22"/>
        </w:rPr>
      </w:pPr>
    </w:p>
    <w:p w:rsidR="00D32519" w:rsidRPr="00D32519" w:rsidRDefault="00D32519" w:rsidP="008D117A">
      <w:pPr>
        <w:ind w:left="360"/>
        <w:rPr>
          <w:rFonts w:ascii="Arial" w:hAnsi="Arial" w:cs="Arial"/>
          <w:sz w:val="20"/>
          <w:szCs w:val="22"/>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Calculate the MAD (mean absolute value of the differences) for these data by hand.</w:t>
      </w:r>
    </w:p>
    <w:p w:rsidR="00D32519" w:rsidRPr="00D32519" w:rsidRDefault="00D32519" w:rsidP="00D32519">
      <w:pPr>
        <w:ind w:left="360"/>
        <w:rPr>
          <w:rFonts w:ascii="Arial" w:hAnsi="Arial" w:cs="Arial"/>
          <w:sz w:val="20"/>
        </w:rPr>
      </w:pPr>
    </w:p>
    <w:p w:rsidR="00D32519" w:rsidRPr="00D32519" w:rsidRDefault="00D32519" w:rsidP="00D32519">
      <w:pPr>
        <w:ind w:left="360"/>
        <w:rPr>
          <w:rFonts w:ascii="Arial" w:hAnsi="Arial" w:cs="Arial"/>
          <w:sz w:val="20"/>
        </w:rPr>
      </w:pPr>
    </w:p>
    <w:p w:rsidR="00D32519" w:rsidRPr="00D32519" w:rsidRDefault="00D32519" w:rsidP="00D32519">
      <w:pPr>
        <w:ind w:left="360"/>
        <w:rPr>
          <w:rFonts w:ascii="Arial" w:hAnsi="Arial" w:cs="Arial"/>
          <w:sz w:val="20"/>
        </w:rPr>
      </w:pPr>
    </w:p>
    <w:p w:rsidR="00D32519" w:rsidRPr="00D32519" w:rsidRDefault="00D32519" w:rsidP="00D32519">
      <w:pPr>
        <w:ind w:left="360"/>
        <w:rPr>
          <w:rFonts w:ascii="Arial" w:hAnsi="Arial" w:cs="Arial"/>
          <w:sz w:val="20"/>
        </w:rPr>
      </w:pPr>
    </w:p>
    <w:p w:rsidR="00D32519" w:rsidRPr="00D32519" w:rsidRDefault="00D32519" w:rsidP="00D32519">
      <w:pPr>
        <w:ind w:left="360"/>
        <w:rPr>
          <w:rFonts w:ascii="Arial" w:hAnsi="Arial" w:cs="Arial"/>
          <w:sz w:val="20"/>
        </w:rPr>
      </w:pPr>
    </w:p>
    <w:p w:rsidR="00E32632" w:rsidRPr="00D32519" w:rsidRDefault="00D32519" w:rsidP="00D32519">
      <w:pPr>
        <w:numPr>
          <w:ilvl w:val="0"/>
          <w:numId w:val="2"/>
        </w:numPr>
        <w:rPr>
          <w:rFonts w:ascii="Arial" w:hAnsi="Arial" w:cs="Arial"/>
          <w:sz w:val="20"/>
        </w:rPr>
      </w:pPr>
      <w:r w:rsidRPr="00D32519">
        <w:rPr>
          <w:rFonts w:ascii="Arial" w:hAnsi="Arial" w:cs="Arial"/>
          <w:sz w:val="20"/>
          <w:szCs w:val="22"/>
        </w:rPr>
        <w:t>Based on the plot of the data, does it look like the conjecture might be correct?</w:t>
      </w:r>
      <w:r w:rsidR="00E32632" w:rsidRPr="00D32519">
        <w:rPr>
          <w:rFonts w:ascii="Arial" w:hAnsi="Arial" w:cs="Arial"/>
          <w:sz w:val="20"/>
          <w:szCs w:val="22"/>
        </w:rPr>
        <w:t xml:space="preserve"> (</w:t>
      </w:r>
      <w:proofErr w:type="gramStart"/>
      <w:r w:rsidR="00E32632" w:rsidRPr="00D32519">
        <w:rPr>
          <w:rFonts w:ascii="Arial" w:hAnsi="Arial" w:cs="Arial"/>
          <w:sz w:val="20"/>
          <w:szCs w:val="22"/>
        </w:rPr>
        <w:t>i</w:t>
      </w:r>
      <w:proofErr w:type="gramEnd"/>
      <w:r w:rsidR="00E32632" w:rsidRPr="00D32519">
        <w:rPr>
          <w:rFonts w:ascii="Arial" w:hAnsi="Arial" w:cs="Arial"/>
          <w:sz w:val="20"/>
          <w:szCs w:val="22"/>
        </w:rPr>
        <w:t>.e., did the group expected to do better actually do better)?</w:t>
      </w:r>
    </w:p>
    <w:p w:rsidR="00E32632" w:rsidRPr="00D32519" w:rsidRDefault="00E32632" w:rsidP="00E32632">
      <w:pPr>
        <w:rPr>
          <w:rFonts w:ascii="Arial" w:hAnsi="Arial" w:cs="Arial"/>
          <w:sz w:val="20"/>
          <w:szCs w:val="22"/>
        </w:rPr>
      </w:pPr>
    </w:p>
    <w:p w:rsidR="00E32632" w:rsidRPr="00D32519" w:rsidRDefault="00E32632" w:rsidP="00E32632">
      <w:pPr>
        <w:rPr>
          <w:rFonts w:ascii="Arial" w:hAnsi="Arial" w:cs="Arial"/>
          <w:sz w:val="20"/>
          <w:szCs w:val="22"/>
        </w:rPr>
      </w:pPr>
    </w:p>
    <w:p w:rsidR="00E32632" w:rsidRPr="00D32519" w:rsidRDefault="00F17977" w:rsidP="00E32632">
      <w:pPr>
        <w:rPr>
          <w:rFonts w:ascii="Arial" w:hAnsi="Arial" w:cs="Arial"/>
          <w:b/>
          <w:sz w:val="20"/>
          <w:szCs w:val="22"/>
        </w:rPr>
      </w:pPr>
      <w:r w:rsidRPr="00D32519">
        <w:rPr>
          <w:rFonts w:ascii="Arial" w:hAnsi="Arial" w:cs="Arial"/>
          <w:b/>
          <w:sz w:val="20"/>
          <w:szCs w:val="22"/>
        </w:rPr>
        <w:t>Step 4</w:t>
      </w:r>
      <w:r w:rsidR="00EB4C18" w:rsidRPr="00D32519">
        <w:rPr>
          <w:rFonts w:ascii="Arial" w:hAnsi="Arial" w:cs="Arial"/>
          <w:b/>
          <w:sz w:val="20"/>
          <w:szCs w:val="22"/>
        </w:rPr>
        <w:t>: Draw inferences</w:t>
      </w:r>
    </w:p>
    <w:p w:rsidR="008D117A" w:rsidRPr="00D32519" w:rsidRDefault="008D117A" w:rsidP="008D117A">
      <w:pPr>
        <w:autoSpaceDE w:val="0"/>
        <w:autoSpaceDN w:val="0"/>
        <w:adjustRightInd w:val="0"/>
        <w:rPr>
          <w:rFonts w:ascii="Arial" w:hAnsi="Arial" w:cs="Arial"/>
          <w:sz w:val="20"/>
          <w:szCs w:val="22"/>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Use the applet to construct a simulated null distribution using the MAD statistic. Mark the observed MAD statistic calculated in the previous question on this graph.</w:t>
      </w:r>
    </w:p>
    <w:p w:rsidR="00D32519" w:rsidRPr="00D32519" w:rsidRDefault="00D32519" w:rsidP="00D32519">
      <w:pPr>
        <w:ind w:left="360"/>
        <w:rPr>
          <w:rFonts w:ascii="Arial" w:hAnsi="Arial" w:cs="Arial"/>
          <w:sz w:val="20"/>
        </w:rPr>
      </w:pPr>
      <w:r w:rsidRPr="00D32519">
        <w:rPr>
          <w:rFonts w:ascii="Arial" w:hAnsi="Arial" w:cs="Arial"/>
          <w:sz w:val="20"/>
        </w:rPr>
        <w:t xml:space="preserve">  </w:t>
      </w:r>
    </w:p>
    <w:p w:rsidR="00D32519" w:rsidRPr="00D32519" w:rsidRDefault="00D32519" w:rsidP="00D32519">
      <w:pPr>
        <w:numPr>
          <w:ilvl w:val="1"/>
          <w:numId w:val="2"/>
        </w:numPr>
        <w:rPr>
          <w:rFonts w:ascii="Arial" w:hAnsi="Arial" w:cs="Arial"/>
          <w:sz w:val="20"/>
        </w:rPr>
      </w:pPr>
      <w:r w:rsidRPr="00D32519">
        <w:rPr>
          <w:rFonts w:ascii="Arial" w:hAnsi="Arial" w:cs="Arial"/>
          <w:sz w:val="20"/>
        </w:rPr>
        <w:t>Paste a screen shot or draw your null distribution below with the observed MAD marked and the approximate p-value shaded in.</w:t>
      </w:r>
    </w:p>
    <w:p w:rsidR="00D32519" w:rsidRPr="00D32519" w:rsidRDefault="00D32519" w:rsidP="00D32519">
      <w:pPr>
        <w:ind w:left="360"/>
        <w:rPr>
          <w:rFonts w:ascii="Arial" w:hAnsi="Arial" w:cs="Arial"/>
          <w:sz w:val="20"/>
        </w:rPr>
      </w:pPr>
    </w:p>
    <w:p w:rsidR="00D32519" w:rsidRPr="00D32519" w:rsidRDefault="00D32519" w:rsidP="00D32519">
      <w:pPr>
        <w:numPr>
          <w:ilvl w:val="1"/>
          <w:numId w:val="2"/>
        </w:numPr>
        <w:rPr>
          <w:rFonts w:ascii="Arial" w:hAnsi="Arial" w:cs="Arial"/>
          <w:sz w:val="20"/>
        </w:rPr>
      </w:pPr>
      <w:r w:rsidRPr="00D32519">
        <w:rPr>
          <w:rFonts w:ascii="Arial" w:hAnsi="Arial" w:cs="Arial"/>
          <w:sz w:val="20"/>
        </w:rPr>
        <w:t>Is the observed statistic out in the tail of this null distribution, or is it a fairly typical result?</w:t>
      </w:r>
    </w:p>
    <w:p w:rsidR="00D32519" w:rsidRPr="00D32519" w:rsidRDefault="00D32519" w:rsidP="00D32519">
      <w:pPr>
        <w:ind w:left="720"/>
        <w:rPr>
          <w:rFonts w:ascii="Arial" w:hAnsi="Arial" w:cs="Arial"/>
          <w:sz w:val="20"/>
        </w:rPr>
      </w:pPr>
    </w:p>
    <w:p w:rsidR="00D32519" w:rsidRPr="00D32519" w:rsidRDefault="00D32519" w:rsidP="00D32519">
      <w:pPr>
        <w:numPr>
          <w:ilvl w:val="1"/>
          <w:numId w:val="2"/>
        </w:numPr>
        <w:rPr>
          <w:rFonts w:ascii="Arial" w:hAnsi="Arial" w:cs="Arial"/>
          <w:sz w:val="20"/>
        </w:rPr>
      </w:pPr>
      <w:r w:rsidRPr="00D32519">
        <w:rPr>
          <w:rFonts w:ascii="Arial" w:hAnsi="Arial" w:cs="Arial"/>
          <w:sz w:val="20"/>
        </w:rPr>
        <w:t xml:space="preserve">What is the p-value from your simulation? Based on this simulation analysis, would you conclude that the experiment provides </w:t>
      </w:r>
      <w:r w:rsidRPr="00D32519">
        <w:rPr>
          <w:rFonts w:ascii="Arial" w:hAnsi="Arial" w:cs="Arial"/>
          <w:i/>
          <w:sz w:val="20"/>
        </w:rPr>
        <w:t>strong</w:t>
      </w:r>
      <w:r w:rsidRPr="00D32519">
        <w:rPr>
          <w:rFonts w:ascii="Arial" w:hAnsi="Arial" w:cs="Arial"/>
          <w:sz w:val="20"/>
        </w:rPr>
        <w:t xml:space="preserve"> evidence against the null hypothesis and conclude that at least one of the groups differed in its memorization performance? Explain your reasoning.</w:t>
      </w:r>
    </w:p>
    <w:p w:rsidR="00D32519" w:rsidRPr="00D32519" w:rsidRDefault="00D32519" w:rsidP="00D32519">
      <w:pPr>
        <w:rPr>
          <w:rFonts w:ascii="Arial" w:hAnsi="Arial" w:cs="Arial"/>
          <w:sz w:val="20"/>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Calculate the Sums of Squares overall, between groups, and within groups.  Determine the degrees of freedom overall, between groups, and within groups.  Calculate the Mean Square between groups and within groups. Calculate the F statistic.</w:t>
      </w:r>
    </w:p>
    <w:p w:rsidR="00D32519" w:rsidRPr="00D32519" w:rsidRDefault="00D32519" w:rsidP="00D32519">
      <w:pPr>
        <w:ind w:left="360"/>
        <w:rPr>
          <w:rFonts w:ascii="Arial" w:hAnsi="Arial" w:cs="Arial"/>
          <w:sz w:val="20"/>
        </w:rPr>
      </w:pPr>
    </w:p>
    <w:p w:rsidR="00D32519" w:rsidRPr="00D32519" w:rsidRDefault="00D32519" w:rsidP="00D32519">
      <w:pPr>
        <w:ind w:left="360"/>
        <w:rPr>
          <w:rFonts w:ascii="Arial" w:hAnsi="Arial" w:cs="Arial"/>
          <w:sz w:val="20"/>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Use the applet to construct a simulated null distribution using the F statistic. Mark the observed F statistic calculated in the previous question on this graph.</w:t>
      </w:r>
    </w:p>
    <w:p w:rsidR="00D32519" w:rsidRPr="00D32519" w:rsidRDefault="00D32519" w:rsidP="00D32519">
      <w:pPr>
        <w:ind w:left="360"/>
        <w:rPr>
          <w:rFonts w:ascii="Arial" w:hAnsi="Arial" w:cs="Arial"/>
          <w:sz w:val="20"/>
        </w:rPr>
      </w:pPr>
      <w:r w:rsidRPr="00D32519">
        <w:rPr>
          <w:rFonts w:ascii="Arial" w:hAnsi="Arial" w:cs="Arial"/>
          <w:sz w:val="20"/>
        </w:rPr>
        <w:t xml:space="preserve">  </w:t>
      </w:r>
    </w:p>
    <w:p w:rsidR="00D32519" w:rsidRPr="00D32519" w:rsidRDefault="00D32519" w:rsidP="00D32519">
      <w:pPr>
        <w:numPr>
          <w:ilvl w:val="1"/>
          <w:numId w:val="2"/>
        </w:numPr>
        <w:rPr>
          <w:rFonts w:ascii="Arial" w:hAnsi="Arial" w:cs="Arial"/>
          <w:sz w:val="20"/>
        </w:rPr>
      </w:pPr>
      <w:r w:rsidRPr="00D32519">
        <w:rPr>
          <w:rFonts w:ascii="Arial" w:hAnsi="Arial" w:cs="Arial"/>
          <w:sz w:val="20"/>
        </w:rPr>
        <w:t>Paste a screen shot or draw your null distribution below with the observed F marked and the approximate p-value shaded in.</w:t>
      </w:r>
    </w:p>
    <w:p w:rsidR="00D32519" w:rsidRPr="00D32519" w:rsidRDefault="00D32519" w:rsidP="00D32519">
      <w:pPr>
        <w:ind w:left="360"/>
        <w:rPr>
          <w:rFonts w:ascii="Arial" w:hAnsi="Arial" w:cs="Arial"/>
          <w:sz w:val="20"/>
        </w:rPr>
      </w:pPr>
    </w:p>
    <w:p w:rsidR="00D32519" w:rsidRPr="00D32519" w:rsidRDefault="00D32519" w:rsidP="00D32519">
      <w:pPr>
        <w:numPr>
          <w:ilvl w:val="1"/>
          <w:numId w:val="2"/>
        </w:numPr>
        <w:rPr>
          <w:rFonts w:ascii="Arial" w:hAnsi="Arial" w:cs="Arial"/>
          <w:sz w:val="20"/>
        </w:rPr>
      </w:pPr>
      <w:r w:rsidRPr="00D32519">
        <w:rPr>
          <w:rFonts w:ascii="Arial" w:hAnsi="Arial" w:cs="Arial"/>
          <w:sz w:val="20"/>
        </w:rPr>
        <w:t>Is the observed statistic out in the tail of this null distribution, or is it a fairly typical result?</w:t>
      </w:r>
    </w:p>
    <w:p w:rsidR="00D32519" w:rsidRPr="00D32519" w:rsidRDefault="00D32519" w:rsidP="00D32519">
      <w:pPr>
        <w:ind w:left="720"/>
        <w:rPr>
          <w:rFonts w:ascii="Arial" w:hAnsi="Arial" w:cs="Arial"/>
          <w:sz w:val="20"/>
        </w:rPr>
      </w:pPr>
    </w:p>
    <w:p w:rsidR="00D32519" w:rsidRPr="00D32519" w:rsidRDefault="00D32519" w:rsidP="00D32519">
      <w:pPr>
        <w:numPr>
          <w:ilvl w:val="1"/>
          <w:numId w:val="2"/>
        </w:numPr>
        <w:rPr>
          <w:rFonts w:ascii="Arial" w:hAnsi="Arial" w:cs="Arial"/>
          <w:sz w:val="20"/>
        </w:rPr>
      </w:pPr>
      <w:r w:rsidRPr="00D32519">
        <w:rPr>
          <w:rFonts w:ascii="Arial" w:hAnsi="Arial" w:cs="Arial"/>
          <w:sz w:val="20"/>
        </w:rPr>
        <w:t>What is the p-value from your simulation?</w:t>
      </w:r>
    </w:p>
    <w:p w:rsidR="00D32519" w:rsidRPr="00D32519" w:rsidRDefault="00D32519" w:rsidP="00D32519">
      <w:pPr>
        <w:ind w:left="720"/>
        <w:rPr>
          <w:rFonts w:ascii="Arial" w:hAnsi="Arial" w:cs="Arial"/>
          <w:sz w:val="20"/>
        </w:rPr>
      </w:pPr>
    </w:p>
    <w:p w:rsidR="00D32519" w:rsidRPr="00D32519" w:rsidRDefault="00D32519" w:rsidP="00D32519">
      <w:pPr>
        <w:rPr>
          <w:rFonts w:ascii="Arial" w:hAnsi="Arial" w:cs="Arial"/>
          <w:sz w:val="20"/>
        </w:rPr>
      </w:pPr>
    </w:p>
    <w:p w:rsidR="00D32519" w:rsidRPr="00D32519" w:rsidRDefault="00D32519" w:rsidP="00D32519">
      <w:pPr>
        <w:ind w:left="720"/>
        <w:rPr>
          <w:rFonts w:ascii="Arial" w:hAnsi="Arial" w:cs="Arial"/>
          <w:sz w:val="20"/>
        </w:rPr>
      </w:pPr>
    </w:p>
    <w:p w:rsidR="00D32519" w:rsidRPr="00D32519" w:rsidRDefault="00D32519" w:rsidP="00D32519">
      <w:pPr>
        <w:numPr>
          <w:ilvl w:val="1"/>
          <w:numId w:val="2"/>
        </w:numPr>
        <w:rPr>
          <w:rFonts w:ascii="Arial" w:hAnsi="Arial" w:cs="Arial"/>
          <w:sz w:val="20"/>
        </w:rPr>
      </w:pPr>
      <w:r w:rsidRPr="00D32519">
        <w:rPr>
          <w:rFonts w:ascii="Arial" w:hAnsi="Arial" w:cs="Arial"/>
          <w:sz w:val="20"/>
        </w:rPr>
        <w:t>Do you conclude the same thing from the MAD and F statistics?</w:t>
      </w:r>
    </w:p>
    <w:p w:rsidR="00D32519" w:rsidRPr="00D32519" w:rsidRDefault="00D32519" w:rsidP="00D32519">
      <w:pPr>
        <w:rPr>
          <w:rFonts w:ascii="Arial" w:hAnsi="Arial" w:cs="Arial"/>
          <w:sz w:val="20"/>
        </w:rPr>
      </w:pPr>
    </w:p>
    <w:p w:rsidR="00D32519" w:rsidRPr="00D32519" w:rsidRDefault="00D32519" w:rsidP="00D32519">
      <w:pPr>
        <w:ind w:left="450"/>
        <w:rPr>
          <w:rFonts w:ascii="Arial" w:hAnsi="Arial" w:cs="Arial"/>
          <w:sz w:val="20"/>
        </w:rPr>
      </w:pPr>
    </w:p>
    <w:p w:rsidR="00D32519" w:rsidRPr="00D32519" w:rsidRDefault="00D32519" w:rsidP="00D32519">
      <w:pPr>
        <w:ind w:left="450"/>
        <w:rPr>
          <w:rFonts w:ascii="Arial" w:hAnsi="Arial" w:cs="Arial"/>
          <w:sz w:val="20"/>
        </w:rPr>
      </w:pPr>
    </w:p>
    <w:p w:rsidR="00D32519" w:rsidRPr="00D32519" w:rsidRDefault="00D32519" w:rsidP="00D32519">
      <w:pPr>
        <w:ind w:left="450"/>
        <w:rPr>
          <w:rFonts w:ascii="Arial" w:hAnsi="Arial" w:cs="Arial"/>
          <w:sz w:val="20"/>
        </w:rPr>
      </w:pPr>
    </w:p>
    <w:p w:rsidR="00D32519" w:rsidRPr="00D32519" w:rsidRDefault="00D32519" w:rsidP="00D32519">
      <w:pPr>
        <w:ind w:left="450"/>
        <w:rPr>
          <w:rFonts w:ascii="Arial" w:hAnsi="Arial" w:cs="Arial"/>
          <w:sz w:val="20"/>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Are the validity conditions met to complete a theory-based ANOVA test for these data?  Explain.  If the conditions are met, use a theory-based ANOVA test to find a p-value for this test.</w:t>
      </w:r>
    </w:p>
    <w:p w:rsidR="00D32519" w:rsidRPr="00D32519" w:rsidRDefault="00D32519" w:rsidP="00D32519">
      <w:pPr>
        <w:ind w:left="360"/>
        <w:rPr>
          <w:rFonts w:ascii="Arial" w:hAnsi="Arial" w:cs="Arial"/>
          <w:sz w:val="20"/>
        </w:rPr>
      </w:pPr>
    </w:p>
    <w:p w:rsidR="00D32519" w:rsidRPr="00D32519" w:rsidRDefault="00D32519" w:rsidP="00D32519">
      <w:pPr>
        <w:pStyle w:val="ListParagraph"/>
        <w:numPr>
          <w:ilvl w:val="0"/>
          <w:numId w:val="2"/>
        </w:numPr>
        <w:rPr>
          <w:rFonts w:ascii="Arial" w:hAnsi="Arial" w:cs="Arial"/>
          <w:sz w:val="20"/>
        </w:rPr>
      </w:pPr>
      <w:r w:rsidRPr="00D32519">
        <w:rPr>
          <w:rFonts w:ascii="Arial" w:hAnsi="Arial" w:cs="Arial"/>
          <w:sz w:val="20"/>
        </w:rPr>
        <w:t>Are the validity conditions met so that we can perform follow-up analyses using theory-based techniques? Explain.</w:t>
      </w:r>
    </w:p>
    <w:p w:rsidR="00D32519" w:rsidRPr="00D32519" w:rsidRDefault="00D32519" w:rsidP="00D32519">
      <w:pPr>
        <w:rPr>
          <w:rFonts w:ascii="Arial" w:hAnsi="Arial" w:cs="Arial"/>
          <w:sz w:val="20"/>
        </w:rPr>
      </w:pPr>
    </w:p>
    <w:p w:rsidR="00D32519" w:rsidRPr="00D32519" w:rsidRDefault="00D32519" w:rsidP="00D32519">
      <w:pPr>
        <w:pStyle w:val="ListParagraph"/>
        <w:numPr>
          <w:ilvl w:val="0"/>
          <w:numId w:val="2"/>
        </w:numPr>
        <w:rPr>
          <w:rFonts w:ascii="Arial" w:hAnsi="Arial" w:cs="Arial"/>
          <w:sz w:val="20"/>
        </w:rPr>
      </w:pPr>
      <w:r w:rsidRPr="00D32519">
        <w:rPr>
          <w:rFonts w:ascii="Arial" w:hAnsi="Arial" w:cs="Arial"/>
          <w:sz w:val="20"/>
        </w:rPr>
        <w:t>Use bootstrapping (</w:t>
      </w:r>
      <w:hyperlink r:id="rId7" w:history="1">
        <w:r w:rsidRPr="00D32519">
          <w:rPr>
            <w:rStyle w:val="Hyperlink"/>
            <w:rFonts w:ascii="Arial" w:hAnsi="Arial" w:cs="Arial"/>
            <w:sz w:val="20"/>
          </w:rPr>
          <w:t>http://www.lock5stat.com/statkey/bootstrap_1_quant_1_cat/bootstrap_1_quant_1_cat.html</w:t>
        </w:r>
      </w:hyperlink>
      <w:r w:rsidRPr="00D32519">
        <w:rPr>
          <w:rFonts w:ascii="Arial" w:hAnsi="Arial" w:cs="Arial"/>
          <w:sz w:val="20"/>
        </w:rPr>
        <w:t>) to find confidence intervals for each pair of differences in population means. Comment on how this shows where differences can be established and where it is plausible there are no differences between population means.</w:t>
      </w:r>
    </w:p>
    <w:p w:rsidR="00D32519" w:rsidRPr="00D32519" w:rsidRDefault="00D32519" w:rsidP="00D32519">
      <w:pPr>
        <w:rPr>
          <w:rFonts w:ascii="Arial" w:hAnsi="Arial" w:cs="Arial"/>
          <w:sz w:val="20"/>
        </w:rPr>
      </w:pPr>
    </w:p>
    <w:p w:rsidR="00D32519" w:rsidRPr="00D32519" w:rsidRDefault="00D32519" w:rsidP="00D32519">
      <w:pPr>
        <w:rPr>
          <w:rFonts w:ascii="Arial" w:hAnsi="Arial" w:cs="Arial"/>
          <w:sz w:val="20"/>
        </w:rPr>
      </w:pPr>
    </w:p>
    <w:p w:rsidR="00D32519" w:rsidRPr="00D32519" w:rsidRDefault="00D32519" w:rsidP="00D32519">
      <w:pPr>
        <w:rPr>
          <w:rFonts w:ascii="Arial" w:hAnsi="Arial" w:cs="Arial"/>
          <w:sz w:val="20"/>
        </w:rPr>
      </w:pPr>
    </w:p>
    <w:p w:rsidR="00D32519" w:rsidRPr="00D32519" w:rsidRDefault="00D32519" w:rsidP="00D32519">
      <w:pPr>
        <w:rPr>
          <w:rFonts w:ascii="Arial" w:hAnsi="Arial" w:cs="Arial"/>
          <w:sz w:val="20"/>
        </w:rPr>
      </w:pPr>
    </w:p>
    <w:p w:rsidR="00D32519" w:rsidRPr="00D32519" w:rsidRDefault="00D32519" w:rsidP="00D32519">
      <w:pPr>
        <w:rPr>
          <w:rFonts w:ascii="Arial" w:hAnsi="Arial" w:cs="Arial"/>
          <w:sz w:val="20"/>
        </w:rPr>
      </w:pPr>
    </w:p>
    <w:p w:rsidR="00D32519" w:rsidRPr="00D32519" w:rsidRDefault="00D32519" w:rsidP="00D32519">
      <w:pPr>
        <w:rPr>
          <w:rFonts w:ascii="Arial" w:hAnsi="Arial" w:cs="Arial"/>
          <w:b/>
          <w:sz w:val="20"/>
        </w:rPr>
      </w:pPr>
      <w:r w:rsidRPr="00D32519">
        <w:rPr>
          <w:rFonts w:ascii="Arial" w:hAnsi="Arial" w:cs="Arial"/>
          <w:b/>
          <w:sz w:val="20"/>
        </w:rPr>
        <w:t>Step 5: Formulate conclusions</w:t>
      </w:r>
    </w:p>
    <w:p w:rsidR="00D32519" w:rsidRPr="00D32519" w:rsidRDefault="00D32519" w:rsidP="00D32519">
      <w:pPr>
        <w:rPr>
          <w:rFonts w:ascii="Arial" w:hAnsi="Arial" w:cs="Arial"/>
          <w:sz w:val="20"/>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Because this is a randomized experiment, can you conclude that you have found strong evidence of a cause and effect relationship between how letters are presented and how well people can memorize them? Explain.</w:t>
      </w:r>
    </w:p>
    <w:p w:rsidR="00D32519" w:rsidRPr="00D32519" w:rsidRDefault="00D32519" w:rsidP="00D32519">
      <w:pPr>
        <w:rPr>
          <w:rFonts w:ascii="Arial" w:hAnsi="Arial" w:cs="Arial"/>
          <w:sz w:val="20"/>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To what broader population are you willing to generalize your findings? Explain.</w:t>
      </w:r>
    </w:p>
    <w:p w:rsidR="00D32519" w:rsidRPr="00D32519" w:rsidRDefault="00D32519" w:rsidP="00D32519">
      <w:pPr>
        <w:rPr>
          <w:rFonts w:ascii="Arial" w:hAnsi="Arial" w:cs="Arial"/>
          <w:sz w:val="20"/>
        </w:rPr>
      </w:pPr>
    </w:p>
    <w:p w:rsidR="00D32519" w:rsidRPr="00D32519" w:rsidRDefault="00D32519" w:rsidP="00D32519">
      <w:pPr>
        <w:rPr>
          <w:rFonts w:ascii="Arial" w:hAnsi="Arial" w:cs="Arial"/>
          <w:b/>
          <w:sz w:val="20"/>
        </w:rPr>
      </w:pPr>
      <w:r w:rsidRPr="00D32519">
        <w:rPr>
          <w:rFonts w:ascii="Arial" w:hAnsi="Arial" w:cs="Arial"/>
          <w:b/>
          <w:sz w:val="20"/>
        </w:rPr>
        <w:t>Step 6: Look back and ahead</w:t>
      </w:r>
    </w:p>
    <w:p w:rsidR="00D32519" w:rsidRPr="00D32519" w:rsidRDefault="00D32519" w:rsidP="00D32519">
      <w:pPr>
        <w:ind w:left="360"/>
        <w:rPr>
          <w:rFonts w:ascii="Arial" w:hAnsi="Arial" w:cs="Arial"/>
          <w:sz w:val="20"/>
        </w:rPr>
      </w:pPr>
    </w:p>
    <w:p w:rsidR="00D32519" w:rsidRPr="00D32519" w:rsidRDefault="00D32519" w:rsidP="00D32519">
      <w:pPr>
        <w:numPr>
          <w:ilvl w:val="0"/>
          <w:numId w:val="2"/>
        </w:numPr>
        <w:rPr>
          <w:rFonts w:ascii="Arial" w:hAnsi="Arial" w:cs="Arial"/>
          <w:sz w:val="20"/>
        </w:rPr>
      </w:pPr>
      <w:r w:rsidRPr="00D32519">
        <w:rPr>
          <w:rFonts w:ascii="Arial" w:hAnsi="Arial" w:cs="Arial"/>
          <w:sz w:val="20"/>
        </w:rPr>
        <w:t>Summarize the findings from the study. What worked well in this study design? What would you change? What are some follow-up research questions you would like to explore based on the findings from this study?  Speculate on whether your results might apply to other situations besides memorizing letters and briefly describe a specific study design for another such situation.</w:t>
      </w:r>
    </w:p>
    <w:p w:rsidR="00D32519" w:rsidRPr="00D32519" w:rsidRDefault="00D32519" w:rsidP="00D32519">
      <w:pPr>
        <w:rPr>
          <w:rFonts w:ascii="Arial" w:hAnsi="Arial" w:cs="Arial"/>
          <w:sz w:val="20"/>
        </w:rPr>
      </w:pPr>
    </w:p>
    <w:p w:rsidR="008D117A" w:rsidRPr="00D32519" w:rsidRDefault="008D117A" w:rsidP="00E32632">
      <w:pPr>
        <w:rPr>
          <w:rFonts w:ascii="Arial" w:hAnsi="Arial" w:cs="Arial"/>
          <w:sz w:val="20"/>
          <w:szCs w:val="22"/>
        </w:rPr>
      </w:pPr>
    </w:p>
    <w:sectPr w:rsidR="008D117A" w:rsidRPr="00D32519" w:rsidSect="003A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58D"/>
    <w:multiLevelType w:val="multilevel"/>
    <w:tmpl w:val="2C6A579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697232"/>
    <w:multiLevelType w:val="multilevel"/>
    <w:tmpl w:val="8BB2C2C2"/>
    <w:lvl w:ilvl="0">
      <w:start w:val="1"/>
      <w:numFmt w:val="decimal"/>
      <w:lvlText w:val="%1."/>
      <w:lvlJc w:val="left"/>
      <w:pPr>
        <w:tabs>
          <w:tab w:val="num" w:pos="450"/>
        </w:tabs>
        <w:ind w:left="450" w:hanging="360"/>
      </w:pPr>
      <w:rPr>
        <w:rFonts w:ascii="Arial" w:hAnsi="Arial" w:hint="default"/>
        <w:b/>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32"/>
    <w:rsid w:val="000C358D"/>
    <w:rsid w:val="003A6CDA"/>
    <w:rsid w:val="003E7E99"/>
    <w:rsid w:val="0045096B"/>
    <w:rsid w:val="004C562F"/>
    <w:rsid w:val="00516925"/>
    <w:rsid w:val="005B075F"/>
    <w:rsid w:val="008D117A"/>
    <w:rsid w:val="00A367EC"/>
    <w:rsid w:val="00A80D86"/>
    <w:rsid w:val="00B63FC3"/>
    <w:rsid w:val="00B81F60"/>
    <w:rsid w:val="00CF6089"/>
    <w:rsid w:val="00D00E26"/>
    <w:rsid w:val="00D32519"/>
    <w:rsid w:val="00DC2B7D"/>
    <w:rsid w:val="00E32632"/>
    <w:rsid w:val="00E54F94"/>
    <w:rsid w:val="00E7197C"/>
    <w:rsid w:val="00EB4C18"/>
    <w:rsid w:val="00F179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632"/>
    <w:rPr>
      <w:rFonts w:ascii="Tahoma" w:hAnsi="Tahoma" w:cs="Tahoma"/>
      <w:sz w:val="16"/>
      <w:szCs w:val="16"/>
    </w:rPr>
  </w:style>
  <w:style w:type="character" w:customStyle="1" w:styleId="BalloonTextChar">
    <w:name w:val="Balloon Text Char"/>
    <w:basedOn w:val="DefaultParagraphFont"/>
    <w:link w:val="BalloonText"/>
    <w:uiPriority w:val="99"/>
    <w:semiHidden/>
    <w:rsid w:val="00E32632"/>
    <w:rPr>
      <w:rFonts w:ascii="Tahoma" w:eastAsia="Times New Roman" w:hAnsi="Tahoma" w:cs="Tahoma"/>
      <w:sz w:val="16"/>
      <w:szCs w:val="16"/>
    </w:rPr>
  </w:style>
  <w:style w:type="paragraph" w:styleId="ListParagraph">
    <w:name w:val="List Paragraph"/>
    <w:basedOn w:val="Normal"/>
    <w:uiPriority w:val="34"/>
    <w:qFormat/>
    <w:rsid w:val="008D117A"/>
    <w:pPr>
      <w:ind w:left="720"/>
      <w:contextualSpacing/>
    </w:pPr>
  </w:style>
  <w:style w:type="character" w:styleId="Hyperlink">
    <w:name w:val="Hyperlink"/>
    <w:basedOn w:val="DefaultParagraphFont"/>
    <w:uiPriority w:val="99"/>
    <w:semiHidden/>
    <w:unhideWhenUsed/>
    <w:rsid w:val="003E7E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632"/>
    <w:rPr>
      <w:rFonts w:ascii="Tahoma" w:hAnsi="Tahoma" w:cs="Tahoma"/>
      <w:sz w:val="16"/>
      <w:szCs w:val="16"/>
    </w:rPr>
  </w:style>
  <w:style w:type="character" w:customStyle="1" w:styleId="BalloonTextChar">
    <w:name w:val="Balloon Text Char"/>
    <w:basedOn w:val="DefaultParagraphFont"/>
    <w:link w:val="BalloonText"/>
    <w:uiPriority w:val="99"/>
    <w:semiHidden/>
    <w:rsid w:val="00E32632"/>
    <w:rPr>
      <w:rFonts w:ascii="Tahoma" w:eastAsia="Times New Roman" w:hAnsi="Tahoma" w:cs="Tahoma"/>
      <w:sz w:val="16"/>
      <w:szCs w:val="16"/>
    </w:rPr>
  </w:style>
  <w:style w:type="paragraph" w:styleId="ListParagraph">
    <w:name w:val="List Paragraph"/>
    <w:basedOn w:val="Normal"/>
    <w:uiPriority w:val="34"/>
    <w:qFormat/>
    <w:rsid w:val="008D117A"/>
    <w:pPr>
      <w:ind w:left="720"/>
      <w:contextualSpacing/>
    </w:pPr>
  </w:style>
  <w:style w:type="character" w:styleId="Hyperlink">
    <w:name w:val="Hyperlink"/>
    <w:basedOn w:val="DefaultParagraphFont"/>
    <w:uiPriority w:val="99"/>
    <w:semiHidden/>
    <w:unhideWhenUsed/>
    <w:rsid w:val="003E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ssmanchance.com/applets/AnovaShuffle.htm?hideExtras=2" TargetMode="External"/><Relationship Id="rId7" Type="http://schemas.openxmlformats.org/officeDocument/2006/relationships/hyperlink" Target="http://www.lock5stat.com/statkey/bootstrap_1_quant_1_cat/bootstrap_1_quant_1_ca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Vanderstoep</dc:creator>
  <cp:lastModifiedBy>D</cp:lastModifiedBy>
  <cp:revision>2</cp:revision>
  <dcterms:created xsi:type="dcterms:W3CDTF">2014-03-06T05:20:00Z</dcterms:created>
  <dcterms:modified xsi:type="dcterms:W3CDTF">2014-03-06T05:20:00Z</dcterms:modified>
</cp:coreProperties>
</file>